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443B" w14:textId="0B018AB2" w:rsidR="00864DEA" w:rsidRPr="006A4586" w:rsidRDefault="00864DEA" w:rsidP="000E130B">
      <w:pPr>
        <w:pStyle w:val="Overskrift1"/>
        <w:jc w:val="center"/>
        <w:rPr>
          <w:rFonts w:ascii="Georgia" w:hAnsi="Georgia"/>
          <w:sz w:val="60"/>
          <w:szCs w:val="60"/>
        </w:rPr>
      </w:pPr>
      <w:r w:rsidRPr="006A4586">
        <w:rPr>
          <w:rFonts w:ascii="Georgia" w:hAnsi="Georgia"/>
          <w:sz w:val="60"/>
          <w:szCs w:val="60"/>
        </w:rPr>
        <w:t>FREDSKOV RUN &amp; FUN</w:t>
      </w:r>
    </w:p>
    <w:p w14:paraId="4A8487AE" w14:textId="52D64AEC" w:rsidR="006A4586" w:rsidRPr="006A4586" w:rsidRDefault="006A458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da-DK"/>
        </w:rPr>
      </w:pPr>
      <w:bookmarkStart w:id="0" w:name="_Hlk489990562"/>
      <w:bookmarkEnd w:id="0"/>
      <w:r w:rsidRPr="006A458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NYT ÅRS LØB og ELI’S JUBILÆUMSLØB</w:t>
      </w:r>
    </w:p>
    <w:p w14:paraId="5955F593" w14:textId="5EBDC87B" w:rsidR="006A4586" w:rsidRPr="006A4586" w:rsidRDefault="006A458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da-DK"/>
        </w:rPr>
      </w:pPr>
      <w:r w:rsidRPr="006A458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LØRDAG DEN 25. JANUAR 2020</w:t>
      </w:r>
      <w:r w:rsidRPr="006A458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, kl. 8.30</w:t>
      </w:r>
    </w:p>
    <w:p w14:paraId="4B791305" w14:textId="7D19F8E7" w:rsidR="00864DEA" w:rsidRDefault="00864DEA" w:rsidP="004E750E">
      <w:pPr>
        <w:jc w:val="center"/>
        <w:rPr>
          <w:rFonts w:ascii="Georgia" w:hAnsi="Georgia"/>
          <w:sz w:val="36"/>
          <w:szCs w:val="36"/>
        </w:rPr>
      </w:pPr>
    </w:p>
    <w:p w14:paraId="4F80D63C" w14:textId="20CAEA76" w:rsidR="004E750E" w:rsidRDefault="006A4586" w:rsidP="004E750E">
      <w:pPr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inline distT="0" distB="0" distL="0" distR="0" wp14:anchorId="72CE2265" wp14:editId="1733E506">
            <wp:extent cx="4047490" cy="4047490"/>
            <wp:effectExtent l="0" t="0" r="0" b="0"/>
            <wp:docPr id="1" name="Billede 1" descr="Billedet indeholder sandsynligvis: 5 personer, herunder Aneste Fredskov og Eli Jacobi Nielsen, smilende personer, folk, der står og 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t indeholder sandsynligvis: 5 personer, herunder Aneste Fredskov og Eli Jacobi Nielsen, smilende personer, folk, der står og 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782565B" w14:textId="77777777" w:rsidR="006A4586" w:rsidRDefault="006A458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17D74970" w14:textId="3CE5D0A6" w:rsidR="00BD4CF9" w:rsidRPr="00BA2552" w:rsidRDefault="00BA2552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  <w:sz w:val="60"/>
          <w:szCs w:val="60"/>
        </w:rPr>
        <w:t>N</w:t>
      </w:r>
      <w:r w:rsidR="007C06FA">
        <w:rPr>
          <w:rFonts w:ascii="Georgia" w:hAnsi="Georgia"/>
          <w:b/>
          <w:noProof/>
          <w:sz w:val="60"/>
          <w:szCs w:val="60"/>
        </w:rPr>
        <w:t xml:space="preserve">avn: </w:t>
      </w:r>
    </w:p>
    <w:p w14:paraId="7763574A" w14:textId="6D71458A" w:rsidR="00773ACB" w:rsidRDefault="00BD4CF9" w:rsidP="00EC50DE">
      <w:pPr>
        <w:pStyle w:val="NormalWeb"/>
        <w:ind w:firstLine="1304"/>
        <w:rPr>
          <w:rFonts w:ascii="Georgia" w:hAnsi="Georgia"/>
          <w:b/>
          <w:noProof/>
        </w:rPr>
      </w:pPr>
      <w:r w:rsidRPr="00BA2552">
        <w:rPr>
          <w:rFonts w:ascii="Georgia" w:hAnsi="Georgia"/>
          <w:b/>
          <w:noProof/>
          <w:sz w:val="60"/>
          <w:szCs w:val="60"/>
        </w:rPr>
        <w:t>Distance:</w:t>
      </w:r>
      <w:r w:rsidR="00684100" w:rsidRPr="00BA2552">
        <w:rPr>
          <w:rFonts w:ascii="Georgia" w:hAnsi="Georgia"/>
          <w:b/>
          <w:noProof/>
          <w:sz w:val="60"/>
          <w:szCs w:val="60"/>
        </w:rPr>
        <w:t xml:space="preserve"> </w:t>
      </w:r>
    </w:p>
    <w:p w14:paraId="20E66DC8" w14:textId="7D4E8119" w:rsidR="00C51CB4" w:rsidRPr="00124EEA" w:rsidRDefault="00590878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</w:rPr>
        <w:t xml:space="preserve"> </w:t>
      </w:r>
      <w:r w:rsidR="007C06FA">
        <w:rPr>
          <w:rFonts w:ascii="Georgia" w:hAnsi="Georgia"/>
          <w:b/>
          <w:noProof/>
          <w:sz w:val="60"/>
          <w:szCs w:val="60"/>
        </w:rPr>
        <w:t xml:space="preserve">Tid: </w:t>
      </w:r>
    </w:p>
    <w:sectPr w:rsidR="00C51CB4" w:rsidRPr="00124E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84C94"/>
    <w:rsid w:val="002A46A3"/>
    <w:rsid w:val="002B039A"/>
    <w:rsid w:val="002B6EEE"/>
    <w:rsid w:val="002F762E"/>
    <w:rsid w:val="00325088"/>
    <w:rsid w:val="00344202"/>
    <w:rsid w:val="003638D4"/>
    <w:rsid w:val="00392098"/>
    <w:rsid w:val="003D3E12"/>
    <w:rsid w:val="0040608B"/>
    <w:rsid w:val="00456DC3"/>
    <w:rsid w:val="004A1D94"/>
    <w:rsid w:val="004D32FD"/>
    <w:rsid w:val="004E750E"/>
    <w:rsid w:val="00522242"/>
    <w:rsid w:val="00526295"/>
    <w:rsid w:val="00550C37"/>
    <w:rsid w:val="00590878"/>
    <w:rsid w:val="0059636D"/>
    <w:rsid w:val="005E1118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942F4"/>
    <w:rsid w:val="009211D5"/>
    <w:rsid w:val="009724E8"/>
    <w:rsid w:val="009B528C"/>
    <w:rsid w:val="00A039FF"/>
    <w:rsid w:val="00A03B67"/>
    <w:rsid w:val="00A064B9"/>
    <w:rsid w:val="00A33844"/>
    <w:rsid w:val="00A70084"/>
    <w:rsid w:val="00AC385B"/>
    <w:rsid w:val="00B2617F"/>
    <w:rsid w:val="00B50529"/>
    <w:rsid w:val="00B538BA"/>
    <w:rsid w:val="00B73E26"/>
    <w:rsid w:val="00BA1D08"/>
    <w:rsid w:val="00BA2552"/>
    <w:rsid w:val="00BD4CF9"/>
    <w:rsid w:val="00BF78E5"/>
    <w:rsid w:val="00C51808"/>
    <w:rsid w:val="00C51CB4"/>
    <w:rsid w:val="00C617F3"/>
    <w:rsid w:val="00C6304B"/>
    <w:rsid w:val="00C71151"/>
    <w:rsid w:val="00D03B36"/>
    <w:rsid w:val="00D309B5"/>
    <w:rsid w:val="00D57532"/>
    <w:rsid w:val="00E17401"/>
    <w:rsid w:val="00E502B8"/>
    <w:rsid w:val="00E51B55"/>
    <w:rsid w:val="00E60B64"/>
    <w:rsid w:val="00E63A84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2020-01-28T19:04:00Z</dcterms:created>
  <dcterms:modified xsi:type="dcterms:W3CDTF">2020-01-28T19:04:00Z</dcterms:modified>
</cp:coreProperties>
</file>